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A" w:rsidRDefault="00DE327A" w:rsidP="00DE327A">
      <w:pPr>
        <w:framePr w:hSpace="141" w:wrap="around" w:vAnchor="text" w:hAnchor="page" w:x="2260" w:y="209"/>
      </w:pPr>
      <w:r>
        <w:rPr>
          <w:noProof/>
          <w:lang w:val="cs-CZ" w:eastAsia="cs-CZ"/>
        </w:rPr>
        <w:drawing>
          <wp:inline distT="0" distB="0" distL="0" distR="0" wp14:anchorId="1AA70F8E" wp14:editId="160C6A9E">
            <wp:extent cx="9906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7A" w:rsidRDefault="00DE327A" w:rsidP="00DE32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O M E P</w:t>
      </w:r>
    </w:p>
    <w:p w:rsidR="00DE327A" w:rsidRDefault="00DE327A" w:rsidP="00DE327A">
      <w:pPr>
        <w:jc w:val="both"/>
        <w:rPr>
          <w:smallCaps/>
          <w:szCs w:val="20"/>
        </w:rPr>
      </w:pPr>
      <w:proofErr w:type="spellStart"/>
      <w:r>
        <w:rPr>
          <w:b/>
          <w:smallCaps/>
        </w:rPr>
        <w:t>Organisation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Mondiale</w:t>
      </w:r>
      <w:proofErr w:type="spellEnd"/>
      <w:r>
        <w:rPr>
          <w:b/>
          <w:smallCaps/>
        </w:rPr>
        <w:t xml:space="preserve"> pour </w:t>
      </w:r>
      <w:proofErr w:type="spellStart"/>
      <w:r>
        <w:rPr>
          <w:b/>
          <w:smallCaps/>
        </w:rPr>
        <w:t>l´Éducation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Présoclaire</w:t>
      </w:r>
      <w:proofErr w:type="spellEnd"/>
      <w:r>
        <w:rPr>
          <w:b/>
          <w:smallCaps/>
        </w:rPr>
        <w:t xml:space="preserve"> World Organization for Early Childhood Education </w:t>
      </w:r>
      <w:proofErr w:type="spellStart"/>
      <w:r>
        <w:rPr>
          <w:b/>
          <w:smallCaps/>
        </w:rPr>
        <w:t>Organización</w:t>
      </w:r>
      <w:proofErr w:type="spellEnd"/>
      <w:r>
        <w:rPr>
          <w:b/>
          <w:smallCaps/>
        </w:rPr>
        <w:t xml:space="preserve"> Mundial para </w:t>
      </w:r>
      <w:smartTag w:uri="urn:schemas-microsoft-com:office:smarttags" w:element="PersonName">
        <w:smartTagPr>
          <w:attr w:name="ProductID" w:val="LA EDUCACION PRESCOLAR"/>
        </w:smartTagPr>
        <w:smartTag w:uri="urn:schemas-microsoft-com:office:smarttags" w:element="PersonName">
          <w:smartTagPr>
            <w:attr w:name="ProductID" w:val="LA EDUCACION PRESCOLAR CZECH"/>
          </w:smartTagPr>
          <w:r>
            <w:rPr>
              <w:b/>
              <w:smallCaps/>
            </w:rPr>
            <w:t xml:space="preserve">la </w:t>
          </w:r>
          <w:proofErr w:type="spellStart"/>
          <w:r>
            <w:rPr>
              <w:b/>
              <w:smallCaps/>
            </w:rPr>
            <w:t>Educacion</w:t>
          </w:r>
          <w:proofErr w:type="spellEnd"/>
          <w:r>
            <w:rPr>
              <w:b/>
              <w:smallCaps/>
            </w:rPr>
            <w:t xml:space="preserve"> </w:t>
          </w:r>
          <w:proofErr w:type="spellStart"/>
          <w:r>
            <w:rPr>
              <w:b/>
              <w:smallCaps/>
            </w:rPr>
            <w:t>Prescolar</w:t>
          </w:r>
        </w:smartTag>
        <w:proofErr w:type="spellEnd"/>
        <w:r>
          <w:rPr>
            <w:b/>
            <w:smallCaps/>
          </w:rPr>
          <w:t xml:space="preserve"> </w:t>
        </w:r>
        <w:smartTag w:uri="urn:schemas-microsoft-com:office:smarttags" w:element="place">
          <w:smartTag w:uri="urn:schemas-microsoft-com:office:smarttags" w:element="country-region">
            <w:r>
              <w:rPr>
                <w:b/>
                <w:smallCaps/>
              </w:rPr>
              <w:t>Czech</w:t>
            </w:r>
          </w:smartTag>
          <w:r>
            <w:rPr>
              <w:b/>
              <w:smallCaps/>
            </w:rPr>
            <w:t xml:space="preserve"> Republic</w:t>
          </w:r>
        </w:smartTag>
      </w:smartTag>
      <w:r>
        <w:rPr>
          <w:b/>
          <w:smallCaps/>
        </w:rPr>
        <w:t xml:space="preserve"> National Committee</w:t>
      </w:r>
    </w:p>
    <w:p w:rsidR="00DE327A" w:rsidRDefault="00DE327A" w:rsidP="00DE327A"/>
    <w:p w:rsidR="00DE327A" w:rsidRDefault="00DE327A" w:rsidP="00DE327A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DE327A" w:rsidRDefault="00DE327A" w:rsidP="00DE327A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DE327A" w:rsidRDefault="00036336" w:rsidP="00DE327A">
      <w:pPr>
        <w:pStyle w:val="Zhlav"/>
        <w:tabs>
          <w:tab w:val="left" w:pos="567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  <w:proofErr w:type="spellStart"/>
      <w:r>
        <w:rPr>
          <w:rFonts w:ascii="Bookman Old Style" w:hAnsi="Bookman Old Style"/>
          <w:b/>
          <w:sz w:val="20"/>
          <w:szCs w:val="20"/>
          <w:u w:val="single"/>
        </w:rPr>
        <w:t>Český</w:t>
      </w:r>
      <w:proofErr w:type="spellEnd"/>
      <w:r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  <w:u w:val="single"/>
        </w:rPr>
        <w:t>výbor</w:t>
      </w:r>
      <w:proofErr w:type="spellEnd"/>
      <w:r>
        <w:rPr>
          <w:rFonts w:ascii="Bookman Old Style" w:hAnsi="Bookman Old Style"/>
          <w:b/>
          <w:sz w:val="20"/>
          <w:szCs w:val="20"/>
          <w:u w:val="single"/>
        </w:rPr>
        <w:t xml:space="preserve"> OMEP – </w:t>
      </w:r>
      <w:r w:rsidR="00DE327A">
        <w:rPr>
          <w:rFonts w:ascii="Bookman Old Style" w:hAnsi="Bookman Old Style"/>
          <w:b/>
          <w:sz w:val="20"/>
          <w:szCs w:val="20"/>
          <w:u w:val="single"/>
        </w:rPr>
        <w:t>VÝROČNÍ ZPRÁVA ZA ROK 201</w:t>
      </w:r>
      <w:r w:rsidR="00826F6B">
        <w:rPr>
          <w:rFonts w:ascii="Bookman Old Style" w:hAnsi="Bookman Old Style"/>
          <w:b/>
          <w:sz w:val="20"/>
          <w:szCs w:val="20"/>
          <w:u w:val="single"/>
        </w:rPr>
        <w:t>9</w:t>
      </w:r>
    </w:p>
    <w:p w:rsidR="00DE327A" w:rsidRDefault="00DE327A" w:rsidP="00DE327A">
      <w:pPr>
        <w:rPr>
          <w:rFonts w:ascii="Tahoma" w:hAnsi="Tahoma" w:cs="Tahoma"/>
          <w:sz w:val="36"/>
          <w:szCs w:val="36"/>
          <w:lang w:val="en-GB" w:eastAsia="sv-SE"/>
        </w:rPr>
      </w:pPr>
    </w:p>
    <w:p w:rsidR="00DE327A" w:rsidRPr="00EF429D" w:rsidRDefault="00EF429D" w:rsidP="00DE327A">
      <w:pPr>
        <w:rPr>
          <w:lang w:val="cs-CZ" w:eastAsia="sv-SE"/>
        </w:rPr>
      </w:pPr>
      <w:r w:rsidRPr="00EF429D">
        <w:rPr>
          <w:lang w:val="cs-CZ" w:eastAsia="sv-SE"/>
        </w:rPr>
        <w:t>S platností od ledna 2019 začal pracovat nově zvolený výbor</w:t>
      </w:r>
      <w:r>
        <w:rPr>
          <w:lang w:val="cs-CZ" w:eastAsia="sv-SE"/>
        </w:rPr>
        <w:t xml:space="preserve"> OMEP ČR ve složení: Milada Rabušicová (předsedkyně), Dana Moravcová (místopředsedkyně), Jana Vaníčková (pokladní), Marie Marxtová, Zora Syslová, Marek Kadlec, Jana Prekopová, Jarmila Kotrbová, Petra Vystrčilová, Jaromíra Pavlíčková (revizní komise) a Karolína Bílková (revizní komise). Hned v lednu 2019 se uskutečnilo v</w:t>
      </w:r>
      <w:r w:rsidR="00665657">
        <w:rPr>
          <w:lang w:val="cs-CZ" w:eastAsia="sv-SE"/>
        </w:rPr>
        <w:t> </w:t>
      </w:r>
      <w:r>
        <w:rPr>
          <w:lang w:val="cs-CZ" w:eastAsia="sv-SE"/>
        </w:rPr>
        <w:t>Liberci</w:t>
      </w:r>
      <w:r w:rsidR="00665657">
        <w:rPr>
          <w:lang w:val="cs-CZ" w:eastAsia="sv-SE"/>
        </w:rPr>
        <w:t xml:space="preserve"> dvoudenní</w:t>
      </w:r>
      <w:r>
        <w:rPr>
          <w:lang w:val="cs-CZ" w:eastAsia="sv-SE"/>
        </w:rPr>
        <w:t xml:space="preserve"> výjezdní zasedání, na němž </w:t>
      </w:r>
      <w:r w:rsidR="009269E0">
        <w:rPr>
          <w:lang w:val="cs-CZ" w:eastAsia="sv-SE"/>
        </w:rPr>
        <w:t>byly</w:t>
      </w:r>
      <w:r>
        <w:rPr>
          <w:lang w:val="cs-CZ" w:eastAsia="sv-SE"/>
        </w:rPr>
        <w:t xml:space="preserve"> dohod</w:t>
      </w:r>
      <w:r w:rsidR="009269E0">
        <w:rPr>
          <w:lang w:val="cs-CZ" w:eastAsia="sv-SE"/>
        </w:rPr>
        <w:t>nuty</w:t>
      </w:r>
      <w:r>
        <w:rPr>
          <w:lang w:val="cs-CZ" w:eastAsia="sv-SE"/>
        </w:rPr>
        <w:t xml:space="preserve"> </w:t>
      </w:r>
      <w:r w:rsidR="009269E0">
        <w:rPr>
          <w:lang w:val="cs-CZ" w:eastAsia="sv-SE"/>
        </w:rPr>
        <w:t>a zpřesněny</w:t>
      </w:r>
      <w:r w:rsidR="00DA7AA5">
        <w:rPr>
          <w:lang w:val="cs-CZ" w:eastAsia="sv-SE"/>
        </w:rPr>
        <w:t xml:space="preserve"> plány na rok 2019, diskuse byla také o dlouhodobější perspektivě činnosti OMEP ČR jak na národní, tak na mezinárodní úrovni.</w:t>
      </w:r>
      <w:r>
        <w:rPr>
          <w:lang w:val="cs-CZ" w:eastAsia="sv-SE"/>
        </w:rPr>
        <w:t xml:space="preserve">   </w:t>
      </w:r>
      <w:r w:rsidRPr="00EF429D">
        <w:rPr>
          <w:lang w:val="cs-CZ" w:eastAsia="sv-SE"/>
        </w:rPr>
        <w:t xml:space="preserve"> </w:t>
      </w:r>
    </w:p>
    <w:p w:rsidR="00DE327A" w:rsidRDefault="00DE327A" w:rsidP="00DE327A">
      <w:pPr>
        <w:numPr>
          <w:ilvl w:val="0"/>
          <w:numId w:val="1"/>
        </w:numPr>
        <w:spacing w:before="240"/>
        <w:rPr>
          <w:b/>
          <w:sz w:val="28"/>
          <w:szCs w:val="28"/>
          <w:lang w:val="cs-CZ"/>
        </w:rPr>
      </w:pPr>
      <w:r w:rsidRPr="00C040C6">
        <w:rPr>
          <w:b/>
          <w:sz w:val="28"/>
          <w:szCs w:val="28"/>
          <w:lang w:val="cs-CZ"/>
        </w:rPr>
        <w:t>Národní aktivity</w:t>
      </w:r>
    </w:p>
    <w:p w:rsidR="00826F6B" w:rsidRDefault="00665657" w:rsidP="00826F6B">
      <w:pPr>
        <w:spacing w:before="240"/>
        <w:rPr>
          <w:lang w:val="cs-CZ"/>
        </w:rPr>
      </w:pPr>
      <w:r>
        <w:rPr>
          <w:lang w:val="cs-CZ"/>
        </w:rPr>
        <w:t>Na n</w:t>
      </w:r>
      <w:r w:rsidR="00826F6B" w:rsidRPr="00826F6B">
        <w:rPr>
          <w:lang w:val="cs-CZ"/>
        </w:rPr>
        <w:t xml:space="preserve">árodní úrovni </w:t>
      </w:r>
      <w:r>
        <w:rPr>
          <w:lang w:val="cs-CZ"/>
        </w:rPr>
        <w:t xml:space="preserve">je možné </w:t>
      </w:r>
      <w:r w:rsidR="00826F6B" w:rsidRPr="00826F6B">
        <w:rPr>
          <w:lang w:val="cs-CZ"/>
        </w:rPr>
        <w:t xml:space="preserve">aktivity ČV OMEP </w:t>
      </w:r>
      <w:r w:rsidR="00EF429D">
        <w:rPr>
          <w:lang w:val="cs-CZ"/>
        </w:rPr>
        <w:t>v roce 2019</w:t>
      </w:r>
      <w:r>
        <w:rPr>
          <w:lang w:val="cs-CZ"/>
        </w:rPr>
        <w:t xml:space="preserve"> </w:t>
      </w:r>
      <w:r w:rsidR="00826F6B" w:rsidRPr="00826F6B">
        <w:rPr>
          <w:lang w:val="cs-CZ"/>
        </w:rPr>
        <w:t>rozdělit do čtyř oblastí:</w:t>
      </w:r>
    </w:p>
    <w:p w:rsidR="00EF429D" w:rsidRDefault="00EF429D" w:rsidP="00EF429D">
      <w:pPr>
        <w:rPr>
          <w:lang w:val="cs-CZ"/>
        </w:rPr>
      </w:pPr>
    </w:p>
    <w:p w:rsidR="00EF429D" w:rsidRDefault="00EF429D" w:rsidP="00EF429D">
      <w:pPr>
        <w:rPr>
          <w:lang w:val="cs-CZ"/>
        </w:rPr>
      </w:pPr>
      <w:r>
        <w:rPr>
          <w:lang w:val="cs-CZ"/>
        </w:rPr>
        <w:t>Komunikace s členskou základnou</w:t>
      </w:r>
    </w:p>
    <w:p w:rsidR="00EF429D" w:rsidRDefault="00EF429D" w:rsidP="00EF429D">
      <w:pPr>
        <w:rPr>
          <w:lang w:val="cs-CZ"/>
        </w:rPr>
      </w:pPr>
      <w:r>
        <w:rPr>
          <w:lang w:val="cs-CZ"/>
        </w:rPr>
        <w:t>Pořádání konferencí</w:t>
      </w:r>
    </w:p>
    <w:p w:rsidR="00EF429D" w:rsidRDefault="00EF429D" w:rsidP="00EF429D">
      <w:pPr>
        <w:rPr>
          <w:lang w:val="cs-CZ"/>
        </w:rPr>
      </w:pPr>
      <w:r>
        <w:rPr>
          <w:lang w:val="cs-CZ"/>
        </w:rPr>
        <w:t>Publicita a publikační aktivity</w:t>
      </w:r>
    </w:p>
    <w:p w:rsidR="00B24124" w:rsidRDefault="00B24124" w:rsidP="00B24124">
      <w:pPr>
        <w:rPr>
          <w:lang w:val="cs-CZ"/>
        </w:rPr>
      </w:pPr>
      <w:r>
        <w:rPr>
          <w:lang w:val="cs-CZ"/>
        </w:rPr>
        <w:t>Konzultace v oblasti legislativy a dokumentů pro předškolní vzdělávání v ČR</w:t>
      </w:r>
    </w:p>
    <w:p w:rsidR="00B24124" w:rsidRDefault="00B24124" w:rsidP="00EF429D">
      <w:pPr>
        <w:rPr>
          <w:lang w:val="cs-CZ"/>
        </w:rPr>
      </w:pPr>
    </w:p>
    <w:p w:rsidR="00826F6B" w:rsidRPr="00826F6B" w:rsidRDefault="00826F6B" w:rsidP="00826F6B">
      <w:pPr>
        <w:spacing w:before="240"/>
        <w:rPr>
          <w:b/>
          <w:lang w:val="cs-CZ"/>
        </w:rPr>
      </w:pPr>
      <w:r>
        <w:rPr>
          <w:b/>
          <w:lang w:val="cs-CZ"/>
        </w:rPr>
        <w:t>Komunikace s č</w:t>
      </w:r>
      <w:r w:rsidRPr="00826F6B">
        <w:rPr>
          <w:b/>
          <w:lang w:val="cs-CZ"/>
        </w:rPr>
        <w:t>lensk</w:t>
      </w:r>
      <w:r>
        <w:rPr>
          <w:b/>
          <w:lang w:val="cs-CZ"/>
        </w:rPr>
        <w:t>ou</w:t>
      </w:r>
      <w:r w:rsidRPr="00826F6B">
        <w:rPr>
          <w:b/>
          <w:lang w:val="cs-CZ"/>
        </w:rPr>
        <w:t xml:space="preserve"> základn</w:t>
      </w:r>
      <w:r>
        <w:rPr>
          <w:b/>
          <w:lang w:val="cs-CZ"/>
        </w:rPr>
        <w:t>ou</w:t>
      </w:r>
    </w:p>
    <w:p w:rsidR="00DA7AA5" w:rsidRDefault="00DA7AA5" w:rsidP="00DE327A">
      <w:pPr>
        <w:spacing w:before="240" w:after="100" w:afterAutospacing="1"/>
        <w:jc w:val="both"/>
        <w:rPr>
          <w:rStyle w:val="quote12"/>
          <w:color w:val="auto"/>
          <w:lang w:val="cs-CZ"/>
        </w:rPr>
      </w:pPr>
      <w:r>
        <w:rPr>
          <w:rStyle w:val="quote12"/>
          <w:color w:val="auto"/>
          <w:lang w:val="cs-CZ"/>
        </w:rPr>
        <w:t>Aktuálně má ČV OMEP 115 individuálních členů a 4 členy kolektivní.</w:t>
      </w:r>
    </w:p>
    <w:p w:rsidR="00DA7AA5" w:rsidRDefault="00DA7AA5" w:rsidP="00DE327A">
      <w:pPr>
        <w:spacing w:before="240" w:after="100" w:afterAutospacing="1"/>
        <w:jc w:val="both"/>
        <w:rPr>
          <w:rStyle w:val="quote12"/>
          <w:color w:val="auto"/>
          <w:lang w:val="cs-CZ"/>
        </w:rPr>
      </w:pPr>
      <w:r>
        <w:rPr>
          <w:rStyle w:val="quote12"/>
          <w:color w:val="auto"/>
          <w:lang w:val="cs-CZ"/>
        </w:rPr>
        <w:t>Hlavními komunikačními kanály s členy OMEP jsou e-mailová komunikace, kterou zprostředkovává Marie Marxtová a která obsahuje zasílání aktualit přicházejících z úrovně Světového výboru OMEP, z evropské úrovně (</w:t>
      </w:r>
      <w:proofErr w:type="spellStart"/>
      <w:r>
        <w:rPr>
          <w:rStyle w:val="quote12"/>
          <w:color w:val="auto"/>
          <w:lang w:val="cs-CZ"/>
        </w:rPr>
        <w:t>European</w:t>
      </w:r>
      <w:proofErr w:type="spellEnd"/>
      <w:r>
        <w:rPr>
          <w:rStyle w:val="quote12"/>
          <w:color w:val="auto"/>
          <w:lang w:val="cs-CZ"/>
        </w:rPr>
        <w:t xml:space="preserve"> </w:t>
      </w:r>
      <w:proofErr w:type="spellStart"/>
      <w:r>
        <w:rPr>
          <w:rStyle w:val="quote12"/>
          <w:color w:val="auto"/>
          <w:lang w:val="cs-CZ"/>
        </w:rPr>
        <w:t>Newsletters</w:t>
      </w:r>
      <w:proofErr w:type="spellEnd"/>
      <w:r>
        <w:rPr>
          <w:rStyle w:val="quote12"/>
          <w:color w:val="auto"/>
          <w:lang w:val="cs-CZ"/>
        </w:rPr>
        <w:t xml:space="preserve"> Ingrid Engdahl) a z ČV OMEP. Další platformou j</w:t>
      </w:r>
      <w:r w:rsidR="00B24124">
        <w:rPr>
          <w:rStyle w:val="quote12"/>
          <w:color w:val="auto"/>
          <w:lang w:val="cs-CZ"/>
        </w:rPr>
        <w:t>sou</w:t>
      </w:r>
      <w:r>
        <w:rPr>
          <w:rStyle w:val="quote12"/>
          <w:color w:val="auto"/>
          <w:lang w:val="cs-CZ"/>
        </w:rPr>
        <w:t xml:space="preserve"> stále aktualizovan</w:t>
      </w:r>
      <w:r w:rsidR="00B24124">
        <w:rPr>
          <w:rStyle w:val="quote12"/>
          <w:color w:val="auto"/>
          <w:lang w:val="cs-CZ"/>
        </w:rPr>
        <w:t>é</w:t>
      </w:r>
      <w:r>
        <w:rPr>
          <w:rStyle w:val="quote12"/>
          <w:color w:val="auto"/>
          <w:lang w:val="cs-CZ"/>
        </w:rPr>
        <w:t xml:space="preserve"> web</w:t>
      </w:r>
      <w:r w:rsidR="00B24124">
        <w:rPr>
          <w:rStyle w:val="quote12"/>
          <w:color w:val="auto"/>
          <w:lang w:val="cs-CZ"/>
        </w:rPr>
        <w:t>ové stránky</w:t>
      </w:r>
      <w:r>
        <w:rPr>
          <w:rStyle w:val="quote12"/>
          <w:color w:val="auto"/>
          <w:lang w:val="cs-CZ"/>
        </w:rPr>
        <w:t xml:space="preserve"> </w:t>
      </w:r>
      <w:r w:rsidR="00B24124">
        <w:rPr>
          <w:rStyle w:val="quote12"/>
          <w:color w:val="auto"/>
          <w:lang w:val="cs-CZ"/>
        </w:rPr>
        <w:t>(www.</w:t>
      </w:r>
      <w:r>
        <w:rPr>
          <w:rStyle w:val="quote12"/>
          <w:color w:val="auto"/>
          <w:lang w:val="cs-CZ"/>
        </w:rPr>
        <w:t>omep.cz</w:t>
      </w:r>
      <w:r w:rsidR="00B24124">
        <w:rPr>
          <w:rStyle w:val="quote12"/>
          <w:color w:val="auto"/>
          <w:lang w:val="cs-CZ"/>
        </w:rPr>
        <w:t>)</w:t>
      </w:r>
      <w:r>
        <w:rPr>
          <w:rStyle w:val="quote12"/>
          <w:color w:val="auto"/>
          <w:lang w:val="cs-CZ"/>
        </w:rPr>
        <w:t>, kter</w:t>
      </w:r>
      <w:r w:rsidR="00B24124">
        <w:rPr>
          <w:rStyle w:val="quote12"/>
          <w:color w:val="auto"/>
          <w:lang w:val="cs-CZ"/>
        </w:rPr>
        <w:t>é</w:t>
      </w:r>
      <w:r>
        <w:rPr>
          <w:rStyle w:val="quote12"/>
          <w:color w:val="auto"/>
          <w:lang w:val="cs-CZ"/>
        </w:rPr>
        <w:t xml:space="preserve"> má v gesci Dana Moravcová. Nově jsme aktivní na sociálních sítích, konkrétní platformou je </w:t>
      </w:r>
      <w:proofErr w:type="spellStart"/>
      <w:r>
        <w:rPr>
          <w:rStyle w:val="quote12"/>
          <w:color w:val="auto"/>
          <w:lang w:val="cs-CZ"/>
        </w:rPr>
        <w:t>Facebook</w:t>
      </w:r>
      <w:proofErr w:type="spellEnd"/>
      <w:r>
        <w:rPr>
          <w:rStyle w:val="quote12"/>
          <w:color w:val="auto"/>
          <w:lang w:val="cs-CZ"/>
        </w:rPr>
        <w:t>, o který se stará Karolína Bílková.</w:t>
      </w:r>
    </w:p>
    <w:p w:rsidR="00D02889" w:rsidRDefault="00FE20FB" w:rsidP="00FE20FB">
      <w:pPr>
        <w:jc w:val="both"/>
        <w:rPr>
          <w:kern w:val="36"/>
          <w:lang w:val="cs-CZ"/>
        </w:rPr>
      </w:pPr>
      <w:r w:rsidRPr="00FE20FB">
        <w:rPr>
          <w:bCs/>
          <w:lang w:val="cs-CZ"/>
        </w:rPr>
        <w:t xml:space="preserve">12. dubna 2019 se v Muzeu JAK uskutečnila členská schůze, které se účastnilo </w:t>
      </w:r>
      <w:r w:rsidR="001F16BF" w:rsidRPr="00665657">
        <w:rPr>
          <w:bCs/>
          <w:lang w:val="cs-CZ"/>
        </w:rPr>
        <w:t>2</w:t>
      </w:r>
      <w:r w:rsidRPr="00665657">
        <w:rPr>
          <w:bCs/>
          <w:lang w:val="cs-CZ"/>
        </w:rPr>
        <w:t xml:space="preserve">5 </w:t>
      </w:r>
      <w:r w:rsidRPr="00FE20FB">
        <w:rPr>
          <w:bCs/>
          <w:lang w:val="cs-CZ"/>
        </w:rPr>
        <w:t xml:space="preserve">členů a </w:t>
      </w:r>
      <w:r w:rsidR="001F16BF">
        <w:rPr>
          <w:bCs/>
          <w:lang w:val="cs-CZ"/>
        </w:rPr>
        <w:t>další hosté</w:t>
      </w:r>
      <w:r w:rsidRPr="00FE20FB">
        <w:rPr>
          <w:bCs/>
          <w:lang w:val="cs-CZ"/>
        </w:rPr>
        <w:t xml:space="preserve">. Hostem členské schůze byla </w:t>
      </w:r>
      <w:r w:rsidRPr="00FE20FB">
        <w:rPr>
          <w:lang w:val="cs-CZ"/>
        </w:rPr>
        <w:t>Mgr. Ivana Blažková jako vedoucí oddělení předškolního a speciálního vzdělávání MŠMT, dále</w:t>
      </w:r>
      <w:r w:rsidRPr="00FE20FB">
        <w:rPr>
          <w:bCs/>
          <w:lang w:val="cs-CZ"/>
        </w:rPr>
        <w:t xml:space="preserve"> Mgr. et Mgr. Jaroslava Vatalová, která seznámila přítomné s aktuálními informacemi z MŠMT v oblasti předškolního vzdělávání a Mgr. Hana Splavcová z NÚV, která informovala o </w:t>
      </w:r>
      <w:r w:rsidRPr="00FE20FB">
        <w:rPr>
          <w:lang w:val="cs-CZ"/>
        </w:rPr>
        <w:t xml:space="preserve">novinkách z NÚV. </w:t>
      </w:r>
      <w:r>
        <w:rPr>
          <w:lang w:val="cs-CZ"/>
        </w:rPr>
        <w:t xml:space="preserve">Součástí členské schůze </w:t>
      </w:r>
      <w:r w:rsidRPr="001F16BF">
        <w:rPr>
          <w:lang w:val="cs-CZ"/>
        </w:rPr>
        <w:t xml:space="preserve">byla také jako obvykle přednáška. Tu pronesl PhDr. Ondřej </w:t>
      </w:r>
      <w:proofErr w:type="spellStart"/>
      <w:r w:rsidRPr="001F16BF">
        <w:rPr>
          <w:lang w:val="cs-CZ"/>
        </w:rPr>
        <w:t>Andrys</w:t>
      </w:r>
      <w:proofErr w:type="spellEnd"/>
      <w:r w:rsidRPr="001F16BF">
        <w:rPr>
          <w:lang w:val="cs-CZ"/>
        </w:rPr>
        <w:t>, náměstek ústředního školního inspektora, který poskytl aktuální informace z ČŠI.</w:t>
      </w:r>
      <w:r w:rsidR="001F16BF" w:rsidRPr="001F16BF">
        <w:rPr>
          <w:lang w:val="cs-CZ"/>
        </w:rPr>
        <w:t xml:space="preserve"> Členská schůze schválila všechny patřičné dokumenty o činnosti ČV OMEP.</w:t>
      </w:r>
      <w:r w:rsidR="001F16BF">
        <w:rPr>
          <w:lang w:val="cs-CZ"/>
        </w:rPr>
        <w:t xml:space="preserve"> Sou</w:t>
      </w:r>
      <w:r w:rsidR="00E91819">
        <w:rPr>
          <w:lang w:val="cs-CZ"/>
        </w:rPr>
        <w:t>č</w:t>
      </w:r>
      <w:r w:rsidR="001F16BF">
        <w:rPr>
          <w:lang w:val="cs-CZ"/>
        </w:rPr>
        <w:t>ástí</w:t>
      </w:r>
      <w:r w:rsidR="00E91819">
        <w:rPr>
          <w:lang w:val="cs-CZ"/>
        </w:rPr>
        <w:t xml:space="preserve"> schůze </w:t>
      </w:r>
      <w:r w:rsidR="00036336">
        <w:rPr>
          <w:lang w:val="cs-CZ"/>
        </w:rPr>
        <w:t>bylo</w:t>
      </w:r>
      <w:r w:rsidR="00E91819">
        <w:rPr>
          <w:lang w:val="cs-CZ"/>
        </w:rPr>
        <w:t xml:space="preserve"> také pravidelné dotazníkové šetření mezi členy OMEP.</w:t>
      </w:r>
      <w:r w:rsidR="00630598">
        <w:rPr>
          <w:lang w:val="cs-CZ"/>
        </w:rPr>
        <w:t xml:space="preserve"> </w:t>
      </w:r>
      <w:r w:rsidR="00D02889" w:rsidRPr="001F16BF">
        <w:rPr>
          <w:kern w:val="36"/>
          <w:lang w:val="cs-CZ"/>
        </w:rPr>
        <w:t>Detailnější informaci o průběhu členské schůze poskytuje zápis uveřejněný na stránkách</w:t>
      </w:r>
      <w:r w:rsidR="00036336">
        <w:rPr>
          <w:kern w:val="36"/>
          <w:lang w:val="cs-CZ"/>
        </w:rPr>
        <w:t xml:space="preserve"> (</w:t>
      </w:r>
      <w:hyperlink r:id="rId8" w:history="1">
        <w:r w:rsidR="00036336" w:rsidRPr="00ED7F1B">
          <w:rPr>
            <w:rStyle w:val="Hypertextovodkaz"/>
            <w:kern w:val="36"/>
            <w:lang w:val="cs-CZ"/>
          </w:rPr>
          <w:t>www.omep.cz</w:t>
        </w:r>
      </w:hyperlink>
      <w:r w:rsidR="00036336">
        <w:rPr>
          <w:kern w:val="36"/>
          <w:lang w:val="cs-CZ"/>
        </w:rPr>
        <w:t>)</w:t>
      </w:r>
      <w:r w:rsidR="00D02889" w:rsidRPr="001F16BF">
        <w:rPr>
          <w:kern w:val="36"/>
          <w:lang w:val="cs-CZ"/>
        </w:rPr>
        <w:t>.</w:t>
      </w:r>
    </w:p>
    <w:p w:rsidR="00036336" w:rsidRPr="00630598" w:rsidRDefault="00036336" w:rsidP="00FE20FB">
      <w:pPr>
        <w:jc w:val="both"/>
        <w:rPr>
          <w:lang w:val="cs-CZ"/>
        </w:rPr>
      </w:pPr>
    </w:p>
    <w:p w:rsidR="009269E0" w:rsidRDefault="00E91819" w:rsidP="009269E0">
      <w:pPr>
        <w:jc w:val="both"/>
        <w:rPr>
          <w:kern w:val="36"/>
          <w:lang w:val="cs-CZ"/>
        </w:rPr>
      </w:pPr>
      <w:r>
        <w:rPr>
          <w:kern w:val="36"/>
          <w:lang w:val="cs-CZ"/>
        </w:rPr>
        <w:lastRenderedPageBreak/>
        <w:t>V zájmu podpory vstupu nových členů do naší organizace byla představena nabídka bezplatného členství během prvního roku.</w:t>
      </w:r>
      <w:r w:rsidR="009269E0">
        <w:rPr>
          <w:kern w:val="36"/>
          <w:lang w:val="cs-CZ"/>
        </w:rPr>
        <w:t xml:space="preserve"> Nových členek v roce 2019 máme osm, jsou zahrnuty do celkového počtu 115.</w:t>
      </w:r>
    </w:p>
    <w:p w:rsidR="00E91819" w:rsidRDefault="00E91819" w:rsidP="00FE20FB">
      <w:pPr>
        <w:jc w:val="both"/>
        <w:rPr>
          <w:kern w:val="36"/>
          <w:lang w:val="cs-CZ"/>
        </w:rPr>
      </w:pPr>
    </w:p>
    <w:p w:rsidR="00E91819" w:rsidRPr="001F16BF" w:rsidRDefault="00E91819" w:rsidP="00FE20FB">
      <w:pPr>
        <w:jc w:val="both"/>
        <w:rPr>
          <w:lang w:val="cs-CZ"/>
        </w:rPr>
      </w:pPr>
      <w:r>
        <w:rPr>
          <w:kern w:val="36"/>
          <w:lang w:val="cs-CZ"/>
        </w:rPr>
        <w:t xml:space="preserve">Dále byl vyhlášen cestovní grant </w:t>
      </w:r>
      <w:r w:rsidR="00630598">
        <w:rPr>
          <w:kern w:val="36"/>
          <w:lang w:val="cs-CZ"/>
        </w:rPr>
        <w:t xml:space="preserve">ve výši 10 tisíc Kč </w:t>
      </w:r>
      <w:r>
        <w:rPr>
          <w:kern w:val="36"/>
          <w:lang w:val="cs-CZ"/>
        </w:rPr>
        <w:t xml:space="preserve">pro </w:t>
      </w:r>
      <w:r w:rsidR="00F92E17">
        <w:rPr>
          <w:kern w:val="36"/>
          <w:lang w:val="cs-CZ"/>
        </w:rPr>
        <w:t>členy OMEP k podpoře jejich účasti na evropských konferencích OMEP a dalších zahraničních událostech v oblasti předškolního vzdělávání</w:t>
      </w:r>
      <w:r w:rsidR="00630598">
        <w:rPr>
          <w:kern w:val="36"/>
          <w:lang w:val="cs-CZ"/>
        </w:rPr>
        <w:t xml:space="preserve"> (viz aktuality na www.omep.cz)</w:t>
      </w:r>
      <w:r w:rsidR="00F92E17">
        <w:rPr>
          <w:kern w:val="36"/>
          <w:lang w:val="cs-CZ"/>
        </w:rPr>
        <w:t>.</w:t>
      </w:r>
    </w:p>
    <w:p w:rsidR="00822222" w:rsidRPr="00891B17" w:rsidRDefault="00822222" w:rsidP="00822222">
      <w:pPr>
        <w:jc w:val="both"/>
      </w:pPr>
      <w:r w:rsidRPr="00891B17">
        <w:t xml:space="preserve">        </w:t>
      </w:r>
    </w:p>
    <w:p w:rsidR="00630598" w:rsidRPr="00630598" w:rsidRDefault="00630598" w:rsidP="00630598">
      <w:pPr>
        <w:rPr>
          <w:b/>
          <w:lang w:val="cs-CZ"/>
        </w:rPr>
      </w:pPr>
      <w:r w:rsidRPr="00630598">
        <w:rPr>
          <w:b/>
          <w:lang w:val="cs-CZ"/>
        </w:rPr>
        <w:t>Pořádání konferencí</w:t>
      </w:r>
    </w:p>
    <w:p w:rsidR="00630598" w:rsidRDefault="00630598" w:rsidP="00826F6B">
      <w:pPr>
        <w:spacing w:before="240"/>
        <w:rPr>
          <w:lang w:val="cs-CZ"/>
        </w:rPr>
      </w:pPr>
      <w:r>
        <w:rPr>
          <w:lang w:val="cs-CZ"/>
        </w:rPr>
        <w:t>Akreditaci a u</w:t>
      </w:r>
      <w:r w:rsidRPr="00630598">
        <w:rPr>
          <w:lang w:val="cs-CZ"/>
        </w:rPr>
        <w:t>skutečnění dvou konferencí</w:t>
      </w:r>
      <w:r>
        <w:rPr>
          <w:lang w:val="cs-CZ"/>
        </w:rPr>
        <w:t xml:space="preserve"> v Brně v listopadu a v Praze v lednu 2020 považujeme za hlavní úspěch OMEP ČR v roce 2019. Podařilo se nám zvolit téma, které oslovilo velké množství pedagogů z mateřských škol, ale také akademiků a dalších odborníků v oblasti předškolní výchovy a vzdělávání. Tématem bylo</w:t>
      </w:r>
      <w:r w:rsidR="008579E4">
        <w:rPr>
          <w:lang w:val="cs-CZ"/>
        </w:rPr>
        <w:t xml:space="preserve"> „Děti cizinci v české mateřské škole a jejich podpora“. Obě konference, zejména pražská, byly velmi dobře navštíveny, uskutečnily se na pedagogických fakultách dvou význačných univerzit (MU a UK) a získaly dostatečnou publicitu a ohlas.</w:t>
      </w:r>
      <w:r w:rsidR="00665657">
        <w:rPr>
          <w:lang w:val="cs-CZ"/>
        </w:rPr>
        <w:t xml:space="preserve"> V podobném modelu pořádání konferencí plánujeme pokračovat také v roce 2020.</w:t>
      </w:r>
    </w:p>
    <w:p w:rsidR="00680399" w:rsidRDefault="008579E4" w:rsidP="00826F6B">
      <w:pPr>
        <w:spacing w:before="240"/>
        <w:rPr>
          <w:color w:val="FF0000"/>
          <w:lang w:val="cs-CZ"/>
        </w:rPr>
      </w:pPr>
      <w:r w:rsidRPr="00036336">
        <w:rPr>
          <w:lang w:val="cs-CZ"/>
        </w:rPr>
        <w:t>Součástí přípravy konferencí bylo vyhlášení soutěže se shodným tématem</w:t>
      </w:r>
      <w:r w:rsidR="00036336" w:rsidRPr="00036336">
        <w:rPr>
          <w:lang w:val="cs-CZ"/>
        </w:rPr>
        <w:t>. C</w:t>
      </w:r>
      <w:r w:rsidR="00036336">
        <w:rPr>
          <w:lang w:val="cs-CZ"/>
        </w:rPr>
        <w:t xml:space="preserve">ílem </w:t>
      </w:r>
      <w:r w:rsidR="00680399" w:rsidRPr="00036336">
        <w:rPr>
          <w:lang w:val="cs-CZ"/>
        </w:rPr>
        <w:t>soutěže</w:t>
      </w:r>
      <w:r w:rsidR="00036336">
        <w:rPr>
          <w:lang w:val="cs-CZ"/>
        </w:rPr>
        <w:t xml:space="preserve"> bylo p</w:t>
      </w:r>
      <w:r w:rsidR="00680399" w:rsidRPr="00036336">
        <w:rPr>
          <w:lang w:val="cs-CZ"/>
        </w:rPr>
        <w:t>odpořit proces začleňování dětí s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odlišným mateřským jazykem</w:t>
      </w:r>
      <w:r w:rsidR="00001E47">
        <w:rPr>
          <w:lang w:val="cs-CZ"/>
        </w:rPr>
        <w:t xml:space="preserve"> </w:t>
      </w:r>
      <w:r w:rsidR="00680399" w:rsidRPr="00036336">
        <w:rPr>
          <w:lang w:val="cs-CZ"/>
        </w:rPr>
        <w:t>(děti cizinci)</w:t>
      </w:r>
      <w:r w:rsidR="00001E47">
        <w:rPr>
          <w:lang w:val="cs-CZ"/>
        </w:rPr>
        <w:t xml:space="preserve"> </w:t>
      </w:r>
      <w:r w:rsidR="00680399" w:rsidRPr="00036336">
        <w:rPr>
          <w:lang w:val="cs-CZ"/>
        </w:rPr>
        <w:t>do běžného kolektivu mateřské školy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za pomoci vytvoření a šíření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příkladů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dobré praxe.</w:t>
      </w:r>
      <w:r w:rsidR="00036336">
        <w:rPr>
          <w:lang w:val="cs-CZ"/>
        </w:rPr>
        <w:t xml:space="preserve"> Soutěž</w:t>
      </w:r>
      <w:r w:rsidR="00680399" w:rsidRPr="00036336">
        <w:rPr>
          <w:lang w:val="cs-CZ"/>
        </w:rPr>
        <w:t xml:space="preserve"> </w:t>
      </w:r>
      <w:r w:rsidR="00036336">
        <w:rPr>
          <w:lang w:val="cs-CZ"/>
        </w:rPr>
        <w:t xml:space="preserve">byla </w:t>
      </w:r>
      <w:r w:rsidR="00680399" w:rsidRPr="00036336">
        <w:rPr>
          <w:lang w:val="cs-CZ"/>
        </w:rPr>
        <w:t>určena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tý</w:t>
      </w:r>
      <w:r w:rsidR="00036336">
        <w:rPr>
          <w:lang w:val="cs-CZ"/>
        </w:rPr>
        <w:t>mům</w:t>
      </w:r>
      <w:r w:rsidR="00680399" w:rsidRPr="00036336">
        <w:rPr>
          <w:lang w:val="cs-CZ"/>
        </w:rPr>
        <w:t xml:space="preserve"> mateřsk</w:t>
      </w:r>
      <w:r w:rsidR="00036336">
        <w:rPr>
          <w:lang w:val="cs-CZ"/>
        </w:rPr>
        <w:t xml:space="preserve">ých </w:t>
      </w:r>
      <w:r w:rsidR="00680399" w:rsidRPr="00036336">
        <w:rPr>
          <w:lang w:val="cs-CZ"/>
        </w:rPr>
        <w:t>škol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nebo individuálně učitelk</w:t>
      </w:r>
      <w:r w:rsidR="00036336">
        <w:rPr>
          <w:lang w:val="cs-CZ"/>
        </w:rPr>
        <w:t>ám</w:t>
      </w:r>
      <w:r w:rsidR="00680399" w:rsidRPr="00036336">
        <w:rPr>
          <w:lang w:val="cs-CZ"/>
        </w:rPr>
        <w:t xml:space="preserve"> mateřské školy. Přihlásit se </w:t>
      </w:r>
      <w:r w:rsidR="00036336">
        <w:rPr>
          <w:lang w:val="cs-CZ"/>
        </w:rPr>
        <w:t xml:space="preserve">mohli </w:t>
      </w:r>
      <w:r w:rsidR="00680399" w:rsidRPr="00036336">
        <w:rPr>
          <w:lang w:val="cs-CZ"/>
        </w:rPr>
        <w:t>také studenti vysokých škol studující obory k</w:t>
      </w:r>
      <w:r w:rsidR="00036336">
        <w:rPr>
          <w:lang w:val="cs-CZ"/>
        </w:rPr>
        <w:t xml:space="preserve"> </w:t>
      </w:r>
      <w:r w:rsidR="00680399" w:rsidRPr="00036336">
        <w:rPr>
          <w:lang w:val="cs-CZ"/>
        </w:rPr>
        <w:t>získání kvalifikace učitele mateřské školy</w:t>
      </w:r>
      <w:r w:rsidR="00036336">
        <w:rPr>
          <w:lang w:val="cs-CZ"/>
        </w:rPr>
        <w:t xml:space="preserve">. </w:t>
      </w:r>
      <w:r w:rsidR="00B45861">
        <w:rPr>
          <w:lang w:val="cs-CZ"/>
        </w:rPr>
        <w:t>Do s</w:t>
      </w:r>
      <w:r w:rsidR="00036336">
        <w:rPr>
          <w:lang w:val="cs-CZ"/>
        </w:rPr>
        <w:t xml:space="preserve">outěže </w:t>
      </w:r>
      <w:r w:rsidR="00B45861">
        <w:rPr>
          <w:lang w:val="cs-CZ"/>
        </w:rPr>
        <w:t xml:space="preserve">bylo přihlášeno </w:t>
      </w:r>
      <w:r w:rsidR="009269E0">
        <w:rPr>
          <w:lang w:val="cs-CZ"/>
        </w:rPr>
        <w:t>osm</w:t>
      </w:r>
      <w:r w:rsidR="00B45861">
        <w:rPr>
          <w:lang w:val="cs-CZ"/>
        </w:rPr>
        <w:t xml:space="preserve"> projektů, ocenění získaly </w:t>
      </w:r>
      <w:r w:rsidR="009269E0">
        <w:rPr>
          <w:lang w:val="cs-CZ"/>
        </w:rPr>
        <w:t>čtyři</w:t>
      </w:r>
      <w:r w:rsidR="00B45861">
        <w:rPr>
          <w:lang w:val="cs-CZ"/>
        </w:rPr>
        <w:t xml:space="preserve"> z nich. Vítězkou soutěže se stala</w:t>
      </w:r>
      <w:r w:rsidR="00036336">
        <w:rPr>
          <w:lang w:val="cs-CZ"/>
        </w:rPr>
        <w:t xml:space="preserve"> </w:t>
      </w:r>
      <w:r w:rsidR="00B45861">
        <w:rPr>
          <w:lang w:val="cs-CZ"/>
        </w:rPr>
        <w:t xml:space="preserve">paní učitelka </w:t>
      </w:r>
      <w:r w:rsidR="009269E0">
        <w:rPr>
          <w:lang w:val="cs-CZ"/>
        </w:rPr>
        <w:t xml:space="preserve">Mgr. </w:t>
      </w:r>
      <w:r w:rsidR="00B45861">
        <w:rPr>
          <w:lang w:val="cs-CZ"/>
        </w:rPr>
        <w:t>Kateřina Konvalinová z Prahy 10 s projektem nazvaným „S pohlednicí kolem světa“</w:t>
      </w:r>
      <w:r w:rsidR="009269E0">
        <w:rPr>
          <w:lang w:val="cs-CZ"/>
        </w:rPr>
        <w:t>, který představila na obou konferencích</w:t>
      </w:r>
      <w:r w:rsidR="00B45861">
        <w:rPr>
          <w:lang w:val="cs-CZ"/>
        </w:rPr>
        <w:t xml:space="preserve">. Autorky nejlepších projektů získaly kromě diplomů a poděkování také finanční odměny (1. místo 10 tisíc, 2. místo 6 tisíc a 3. místo 4 tisíce.). </w:t>
      </w:r>
    </w:p>
    <w:p w:rsidR="00B45861" w:rsidRDefault="00B45861" w:rsidP="00B45861">
      <w:pPr>
        <w:rPr>
          <w:lang w:val="cs-CZ"/>
        </w:rPr>
      </w:pPr>
    </w:p>
    <w:p w:rsidR="00B45861" w:rsidRPr="00B45861" w:rsidRDefault="00B45861" w:rsidP="00B45861">
      <w:pPr>
        <w:rPr>
          <w:b/>
          <w:lang w:val="cs-CZ"/>
        </w:rPr>
      </w:pPr>
      <w:r w:rsidRPr="00B45861">
        <w:rPr>
          <w:b/>
          <w:lang w:val="cs-CZ"/>
        </w:rPr>
        <w:t>Publicita a publikační aktivity</w:t>
      </w:r>
    </w:p>
    <w:p w:rsidR="00B540F3" w:rsidRDefault="00B45861" w:rsidP="00B540F3">
      <w:pPr>
        <w:spacing w:before="240"/>
        <w:rPr>
          <w:lang w:val="cs-CZ"/>
        </w:rPr>
      </w:pPr>
      <w:r w:rsidRPr="00B540F3">
        <w:rPr>
          <w:lang w:val="cs-CZ"/>
        </w:rPr>
        <w:t>Přes veškeré snahy se zatím nepodařilo prosadit uzákonění Dne mateřských škol jako významný den</w:t>
      </w:r>
      <w:r w:rsidR="00913429" w:rsidRPr="00B540F3">
        <w:rPr>
          <w:lang w:val="cs-CZ"/>
        </w:rPr>
        <w:t xml:space="preserve"> ČR</w:t>
      </w:r>
      <w:r w:rsidRPr="00B540F3">
        <w:rPr>
          <w:lang w:val="cs-CZ"/>
        </w:rPr>
        <w:t>. Tuto snahu výbor vyvinul v sou</w:t>
      </w:r>
      <w:r w:rsidR="00913429" w:rsidRPr="00B540F3">
        <w:rPr>
          <w:lang w:val="cs-CZ"/>
        </w:rPr>
        <w:t>v</w:t>
      </w:r>
      <w:r w:rsidRPr="00B540F3">
        <w:rPr>
          <w:lang w:val="cs-CZ"/>
        </w:rPr>
        <w:t xml:space="preserve">islosti se 150. výročím </w:t>
      </w:r>
      <w:r w:rsidR="00B540F3" w:rsidRPr="00B540F3">
        <w:rPr>
          <w:lang w:val="cs-CZ"/>
        </w:rPr>
        <w:t xml:space="preserve">založení první české mateřské školy v Praze v roce 1869. Vnímaly jsme to jako dobrou příležitost k tomu, aby byl význam předškolního vzdělávání u nás ještě více podtržen. </w:t>
      </w:r>
      <w:r w:rsidR="00B540F3">
        <w:rPr>
          <w:lang w:val="cs-CZ"/>
        </w:rPr>
        <w:t>Výsledek se ale zatím nedostavil.</w:t>
      </w:r>
    </w:p>
    <w:p w:rsidR="001C2C1F" w:rsidRPr="001C2C1F" w:rsidRDefault="00B540F3" w:rsidP="001C2C1F">
      <w:pPr>
        <w:pStyle w:val="Textkomente"/>
        <w:rPr>
          <w:sz w:val="24"/>
          <w:szCs w:val="24"/>
        </w:rPr>
      </w:pPr>
      <w:r w:rsidRPr="001C2C1F">
        <w:rPr>
          <w:sz w:val="24"/>
          <w:szCs w:val="24"/>
          <w:lang w:val="cs-CZ"/>
        </w:rPr>
        <w:t>O aktivitách OMEP informujeme odborná a populární média</w:t>
      </w:r>
      <w:r w:rsidR="001C2C1F" w:rsidRPr="001C2C1F">
        <w:rPr>
          <w:sz w:val="24"/>
          <w:szCs w:val="24"/>
          <w:lang w:val="cs-CZ"/>
        </w:rPr>
        <w:t>:</w:t>
      </w:r>
      <w:r w:rsidRPr="001C2C1F">
        <w:rPr>
          <w:color w:val="FF0000"/>
          <w:sz w:val="24"/>
          <w:szCs w:val="24"/>
          <w:lang w:val="cs-CZ"/>
        </w:rPr>
        <w:t xml:space="preserve"> </w:t>
      </w:r>
      <w:proofErr w:type="spellStart"/>
      <w:r w:rsidR="001C2C1F" w:rsidRPr="001C2C1F">
        <w:rPr>
          <w:sz w:val="24"/>
          <w:szCs w:val="24"/>
        </w:rPr>
        <w:t>Informatorium</w:t>
      </w:r>
      <w:proofErr w:type="spellEnd"/>
      <w:r w:rsidR="001C2C1F" w:rsidRPr="001C2C1F">
        <w:rPr>
          <w:sz w:val="24"/>
          <w:szCs w:val="24"/>
        </w:rPr>
        <w:t xml:space="preserve"> 3 – 8, </w:t>
      </w:r>
      <w:proofErr w:type="spellStart"/>
      <w:r w:rsidR="001C2C1F" w:rsidRPr="001C2C1F">
        <w:rPr>
          <w:sz w:val="24"/>
          <w:szCs w:val="24"/>
        </w:rPr>
        <w:t>Učitelské</w:t>
      </w:r>
      <w:proofErr w:type="spellEnd"/>
      <w:r w:rsidR="001C2C1F" w:rsidRPr="001C2C1F">
        <w:rPr>
          <w:sz w:val="24"/>
          <w:szCs w:val="24"/>
        </w:rPr>
        <w:t xml:space="preserve"> </w:t>
      </w:r>
      <w:proofErr w:type="spellStart"/>
      <w:r w:rsidR="001C2C1F" w:rsidRPr="001C2C1F">
        <w:rPr>
          <w:sz w:val="24"/>
          <w:szCs w:val="24"/>
        </w:rPr>
        <w:t>noviny</w:t>
      </w:r>
      <w:proofErr w:type="spellEnd"/>
      <w:r w:rsidR="001C2C1F" w:rsidRPr="001C2C1F">
        <w:rPr>
          <w:sz w:val="24"/>
          <w:szCs w:val="24"/>
        </w:rPr>
        <w:t xml:space="preserve">, </w:t>
      </w:r>
      <w:proofErr w:type="spellStart"/>
      <w:r w:rsidR="001C2C1F" w:rsidRPr="001C2C1F">
        <w:rPr>
          <w:sz w:val="24"/>
          <w:szCs w:val="24"/>
        </w:rPr>
        <w:t>Poradce</w:t>
      </w:r>
      <w:proofErr w:type="spellEnd"/>
      <w:r w:rsidR="001C2C1F" w:rsidRPr="001C2C1F">
        <w:rPr>
          <w:sz w:val="24"/>
          <w:szCs w:val="24"/>
        </w:rPr>
        <w:t xml:space="preserve"> </w:t>
      </w:r>
      <w:proofErr w:type="spellStart"/>
      <w:r w:rsidR="001C2C1F" w:rsidRPr="001C2C1F">
        <w:rPr>
          <w:sz w:val="24"/>
          <w:szCs w:val="24"/>
        </w:rPr>
        <w:t>ředitelky</w:t>
      </w:r>
      <w:proofErr w:type="spellEnd"/>
      <w:r w:rsidR="001C2C1F" w:rsidRPr="001C2C1F">
        <w:rPr>
          <w:sz w:val="24"/>
          <w:szCs w:val="24"/>
        </w:rPr>
        <w:t>.</w:t>
      </w:r>
    </w:p>
    <w:p w:rsidR="00B540F3" w:rsidRPr="00892611" w:rsidRDefault="00892611" w:rsidP="00B540F3">
      <w:pPr>
        <w:spacing w:before="240"/>
        <w:rPr>
          <w:lang w:val="cs-CZ"/>
        </w:rPr>
      </w:pPr>
      <w:r w:rsidRPr="00892611">
        <w:rPr>
          <w:lang w:val="cs-CZ"/>
        </w:rPr>
        <w:t>Snažíme se navázat užší komunikaci s vysokými školami připravujícími pedagogy mateřských škol.</w:t>
      </w:r>
    </w:p>
    <w:p w:rsidR="00826F6B" w:rsidRPr="00036336" w:rsidRDefault="00826F6B" w:rsidP="00826F6B">
      <w:pPr>
        <w:spacing w:before="240"/>
        <w:rPr>
          <w:b/>
          <w:lang w:val="cs-CZ"/>
        </w:rPr>
      </w:pPr>
      <w:r w:rsidRPr="00036336">
        <w:rPr>
          <w:b/>
          <w:lang w:val="cs-CZ"/>
        </w:rPr>
        <w:t>Konzultace v oblasti legislativy a dokumentů pro předškolní vzdělávání v ČR</w:t>
      </w:r>
    </w:p>
    <w:p w:rsidR="001C2C1F" w:rsidRDefault="001C2C1F" w:rsidP="001C2C1F">
      <w:pPr>
        <w:pStyle w:val="Textkomente"/>
        <w:rPr>
          <w:rStyle w:val="quote12"/>
          <w:color w:val="auto"/>
          <w:sz w:val="24"/>
          <w:szCs w:val="24"/>
          <w:lang w:val="cs-CZ"/>
        </w:rPr>
      </w:pPr>
    </w:p>
    <w:p w:rsidR="001C2C1F" w:rsidRPr="001C2C1F" w:rsidRDefault="00826F6B" w:rsidP="001C2C1F">
      <w:pPr>
        <w:pStyle w:val="Textkomente"/>
        <w:spacing w:line="276" w:lineRule="auto"/>
        <w:rPr>
          <w:sz w:val="24"/>
          <w:szCs w:val="24"/>
          <w:lang w:val="cs-CZ"/>
        </w:rPr>
      </w:pPr>
      <w:r w:rsidRPr="001C2C1F">
        <w:rPr>
          <w:rStyle w:val="quote12"/>
          <w:color w:val="auto"/>
          <w:sz w:val="24"/>
          <w:szCs w:val="24"/>
          <w:lang w:val="cs-CZ"/>
        </w:rPr>
        <w:t>Také v roce 2019 měl OMEP ČR své</w:t>
      </w:r>
      <w:r w:rsidRPr="001C2C1F">
        <w:rPr>
          <w:sz w:val="24"/>
          <w:szCs w:val="24"/>
          <w:lang w:val="cs-CZ"/>
        </w:rPr>
        <w:t xml:space="preserve"> </w:t>
      </w:r>
      <w:r w:rsidRPr="001C2C1F">
        <w:rPr>
          <w:rStyle w:val="quote12"/>
          <w:color w:val="auto"/>
          <w:sz w:val="24"/>
          <w:szCs w:val="24"/>
          <w:lang w:val="cs-CZ"/>
        </w:rPr>
        <w:t xml:space="preserve">zastoupení v poradním sboru Ministerstva školství ČR v záležitostech předškolního vzdělávání. Díky zastoupení v poradním sboru byly členům předsednictva předkládány k připomínkování dokumenty navrhované MŠMT týkající se předškolního vzdělávání. </w:t>
      </w:r>
      <w:r w:rsidRPr="001C2C1F">
        <w:rPr>
          <w:sz w:val="24"/>
          <w:szCs w:val="24"/>
          <w:lang w:val="cs-CZ"/>
        </w:rPr>
        <w:t>V roce 2019 byla obsahem jednání poradního sboru zejména</w:t>
      </w:r>
      <w:r w:rsidR="001C2C1F" w:rsidRPr="001C2C1F">
        <w:rPr>
          <w:sz w:val="24"/>
          <w:szCs w:val="24"/>
          <w:lang w:val="cs-CZ"/>
        </w:rPr>
        <w:t xml:space="preserve"> </w:t>
      </w:r>
      <w:r w:rsidR="001C2C1F">
        <w:rPr>
          <w:sz w:val="24"/>
          <w:szCs w:val="24"/>
          <w:lang w:val="cs-CZ"/>
        </w:rPr>
        <w:lastRenderedPageBreak/>
        <w:t>d</w:t>
      </w:r>
      <w:r w:rsidR="001C2C1F" w:rsidRPr="001C2C1F">
        <w:rPr>
          <w:sz w:val="24"/>
          <w:szCs w:val="24"/>
          <w:lang w:val="cs-CZ"/>
        </w:rPr>
        <w:t>iskuse o míře přím</w:t>
      </w:r>
      <w:r w:rsidR="001C2C1F">
        <w:rPr>
          <w:sz w:val="24"/>
          <w:szCs w:val="24"/>
          <w:lang w:val="cs-CZ"/>
        </w:rPr>
        <w:t>é</w:t>
      </w:r>
      <w:r w:rsidR="001C2C1F" w:rsidRPr="001C2C1F">
        <w:rPr>
          <w:sz w:val="24"/>
          <w:szCs w:val="24"/>
          <w:lang w:val="cs-CZ"/>
        </w:rPr>
        <w:t xml:space="preserve"> pedagogické činnosti zástupců ředitelek, změna financování region</w:t>
      </w:r>
      <w:r w:rsidR="001C2C1F">
        <w:rPr>
          <w:sz w:val="24"/>
          <w:szCs w:val="24"/>
          <w:lang w:val="cs-CZ"/>
        </w:rPr>
        <w:t>álního školství, výpočet PH max.</w:t>
      </w:r>
    </w:p>
    <w:p w:rsidR="00DE327A" w:rsidRPr="001C2C1F" w:rsidRDefault="00DE327A" w:rsidP="00DE327A">
      <w:pPr>
        <w:spacing w:before="240"/>
        <w:jc w:val="both"/>
        <w:rPr>
          <w:b/>
        </w:rPr>
      </w:pPr>
    </w:p>
    <w:p w:rsidR="00DE327A" w:rsidRDefault="00DE327A" w:rsidP="00DE327A">
      <w:pPr>
        <w:pStyle w:val="Odstavecseseznamem"/>
        <w:numPr>
          <w:ilvl w:val="0"/>
          <w:numId w:val="1"/>
        </w:numPr>
        <w:spacing w:before="240"/>
        <w:jc w:val="both"/>
        <w:rPr>
          <w:b/>
          <w:sz w:val="28"/>
          <w:szCs w:val="28"/>
        </w:rPr>
      </w:pPr>
      <w:r w:rsidRPr="00FB2D35">
        <w:rPr>
          <w:b/>
          <w:sz w:val="28"/>
          <w:szCs w:val="28"/>
        </w:rPr>
        <w:t>Mezinárodní aktivity</w:t>
      </w:r>
    </w:p>
    <w:p w:rsidR="00665657" w:rsidRDefault="00665657" w:rsidP="009C724E">
      <w:pPr>
        <w:spacing w:line="276" w:lineRule="auto"/>
        <w:contextualSpacing/>
        <w:rPr>
          <w:lang w:val="cs-CZ"/>
        </w:rPr>
      </w:pPr>
    </w:p>
    <w:p w:rsidR="009C724E" w:rsidRPr="00374837" w:rsidRDefault="009C724E" w:rsidP="009C724E">
      <w:pPr>
        <w:spacing w:line="276" w:lineRule="auto"/>
        <w:contextualSpacing/>
        <w:rPr>
          <w:lang w:val="cs-CZ"/>
        </w:rPr>
      </w:pPr>
      <w:r w:rsidRPr="00374837">
        <w:rPr>
          <w:lang w:val="cs-CZ"/>
        </w:rPr>
        <w:t>ČV OMEP průběžně spolupracoval s národními výbory OMEP v Evropě a s evropskou předsedkyní OMEP Ingrid Engdahl, d</w:t>
      </w:r>
      <w:r w:rsidR="00374837">
        <w:rPr>
          <w:lang w:val="cs-CZ"/>
        </w:rPr>
        <w:t>á</w:t>
      </w:r>
      <w:r w:rsidRPr="00374837">
        <w:rPr>
          <w:lang w:val="cs-CZ"/>
        </w:rPr>
        <w:t>le průběžně komunikoval se Světovým výborem OMEP, pro kter</w:t>
      </w:r>
      <w:r w:rsidR="00374837">
        <w:rPr>
          <w:lang w:val="cs-CZ"/>
        </w:rPr>
        <w:t>ý</w:t>
      </w:r>
      <w:r w:rsidRPr="00374837">
        <w:rPr>
          <w:lang w:val="cs-CZ"/>
        </w:rPr>
        <w:t xml:space="preserve"> jako obvykle zpracoval výroční zprávu a poskytoval další požadované informace vyplývajících z členství ve světové organizaci. </w:t>
      </w:r>
      <w:r w:rsidR="00454D90">
        <w:rPr>
          <w:lang w:val="cs-CZ"/>
        </w:rPr>
        <w:t>Formou výzev českým vládním orgánům se připojujeme také k výzvám, jež jsou formulovány na úrovni světové organizace, např. výzva týkající se podpory migrujících dětí nebo připomínka 30. výročí Deklarace práv dítěte.</w:t>
      </w:r>
      <w:r w:rsidRPr="00374837">
        <w:rPr>
          <w:lang w:val="cs-CZ"/>
        </w:rPr>
        <w:t xml:space="preserve"> </w:t>
      </w:r>
    </w:p>
    <w:p w:rsidR="00374837" w:rsidRDefault="00374837" w:rsidP="00374837">
      <w:pPr>
        <w:spacing w:line="276" w:lineRule="auto"/>
        <w:contextualSpacing/>
        <w:rPr>
          <w:lang w:val="cs-CZ"/>
        </w:rPr>
      </w:pPr>
    </w:p>
    <w:p w:rsidR="009C724E" w:rsidRDefault="00374837" w:rsidP="00374837">
      <w:pPr>
        <w:spacing w:line="276" w:lineRule="auto"/>
        <w:contextualSpacing/>
        <w:rPr>
          <w:lang w:val="cs-CZ"/>
        </w:rPr>
      </w:pPr>
      <w:r>
        <w:rPr>
          <w:lang w:val="cs-CZ"/>
        </w:rPr>
        <w:t>Zástupkyně</w:t>
      </w:r>
      <w:r w:rsidR="009C724E" w:rsidRPr="00374837">
        <w:rPr>
          <w:lang w:val="cs-CZ"/>
        </w:rPr>
        <w:t xml:space="preserve"> ČV OMEP</w:t>
      </w:r>
      <w:r>
        <w:rPr>
          <w:lang w:val="cs-CZ"/>
        </w:rPr>
        <w:t>, konkrétně</w:t>
      </w:r>
      <w:r w:rsidR="009C724E" w:rsidRPr="00374837">
        <w:rPr>
          <w:lang w:val="cs-CZ"/>
        </w:rPr>
        <w:t xml:space="preserve"> </w:t>
      </w:r>
      <w:r>
        <w:rPr>
          <w:lang w:val="cs-CZ"/>
        </w:rPr>
        <w:t xml:space="preserve">Milada Rabušicová, </w:t>
      </w:r>
      <w:r w:rsidRPr="00374837">
        <w:rPr>
          <w:lang w:val="cs-CZ"/>
        </w:rPr>
        <w:t>Dana Moravcová, Jana Vaníčková, Marie Marxtová</w:t>
      </w:r>
      <w:r>
        <w:rPr>
          <w:lang w:val="cs-CZ"/>
        </w:rPr>
        <w:t xml:space="preserve"> a </w:t>
      </w:r>
      <w:r w:rsidRPr="00374837">
        <w:rPr>
          <w:lang w:val="cs-CZ"/>
        </w:rPr>
        <w:t>Jana Prekopová</w:t>
      </w:r>
      <w:r>
        <w:rPr>
          <w:lang w:val="cs-CZ"/>
        </w:rPr>
        <w:t>, reprezentovaly naši organizaci</w:t>
      </w:r>
      <w:r w:rsidRPr="00374837">
        <w:rPr>
          <w:lang w:val="cs-CZ"/>
        </w:rPr>
        <w:t xml:space="preserve"> </w:t>
      </w:r>
      <w:r w:rsidR="009C724E" w:rsidRPr="00374837">
        <w:rPr>
          <w:lang w:val="cs-CZ"/>
        </w:rPr>
        <w:t>na Evropské schůzi a konferenci v</w:t>
      </w:r>
      <w:r>
        <w:rPr>
          <w:lang w:val="cs-CZ"/>
        </w:rPr>
        <w:t> </w:t>
      </w:r>
      <w:r w:rsidR="009C724E" w:rsidRPr="00374837">
        <w:rPr>
          <w:lang w:val="cs-CZ"/>
        </w:rPr>
        <w:t>Lisabonu</w:t>
      </w:r>
      <w:r>
        <w:rPr>
          <w:lang w:val="cs-CZ"/>
        </w:rPr>
        <w:t>, která se konala v květnu 2019</w:t>
      </w:r>
      <w:r w:rsidR="009C724E" w:rsidRPr="00374837">
        <w:rPr>
          <w:lang w:val="cs-CZ"/>
        </w:rPr>
        <w:t>.</w:t>
      </w:r>
    </w:p>
    <w:p w:rsidR="00374837" w:rsidRPr="00374837" w:rsidRDefault="00374837" w:rsidP="00374837">
      <w:pPr>
        <w:spacing w:line="276" w:lineRule="auto"/>
        <w:contextualSpacing/>
        <w:rPr>
          <w:lang w:val="cs-CZ"/>
        </w:rPr>
      </w:pPr>
    </w:p>
    <w:p w:rsidR="009C724E" w:rsidRDefault="00374837" w:rsidP="00374837">
      <w:pPr>
        <w:spacing w:line="276" w:lineRule="auto"/>
        <w:contextualSpacing/>
        <w:rPr>
          <w:lang w:val="cs-CZ"/>
        </w:rPr>
      </w:pPr>
      <w:r>
        <w:rPr>
          <w:lang w:val="cs-CZ"/>
        </w:rPr>
        <w:t>ČV OMEP u</w:t>
      </w:r>
      <w:r w:rsidR="009C724E" w:rsidRPr="00374837">
        <w:rPr>
          <w:lang w:val="cs-CZ"/>
        </w:rPr>
        <w:t>stanov</w:t>
      </w:r>
      <w:r>
        <w:rPr>
          <w:lang w:val="cs-CZ"/>
        </w:rPr>
        <w:t>il</w:t>
      </w:r>
      <w:r w:rsidR="009C724E" w:rsidRPr="00374837">
        <w:rPr>
          <w:lang w:val="cs-CZ"/>
        </w:rPr>
        <w:t xml:space="preserve"> fond na úhradu účastenského poplatku pro dva delegáty z národních výborů OMEP v Evropě jako form</w:t>
      </w:r>
      <w:r>
        <w:rPr>
          <w:lang w:val="cs-CZ"/>
        </w:rPr>
        <w:t>u</w:t>
      </w:r>
      <w:r w:rsidR="009C724E" w:rsidRPr="00374837">
        <w:rPr>
          <w:lang w:val="cs-CZ"/>
        </w:rPr>
        <w:t xml:space="preserve"> podpory spolupráce v rámci OMEP Evropa. </w:t>
      </w:r>
      <w:r>
        <w:rPr>
          <w:lang w:val="cs-CZ"/>
        </w:rPr>
        <w:t xml:space="preserve">Této nabídky v podobě uhrazení účastenského poplatku </w:t>
      </w:r>
      <w:r w:rsidR="00DE0262">
        <w:rPr>
          <w:lang w:val="cs-CZ"/>
        </w:rPr>
        <w:t xml:space="preserve">na konferenci v Lisabonu </w:t>
      </w:r>
      <w:r>
        <w:rPr>
          <w:lang w:val="cs-CZ"/>
        </w:rPr>
        <w:t>využily dvě členky OMEP z Polska a Velké Británie.</w:t>
      </w:r>
    </w:p>
    <w:p w:rsidR="00374837" w:rsidRPr="00374837" w:rsidRDefault="00374837" w:rsidP="00374837">
      <w:pPr>
        <w:spacing w:line="276" w:lineRule="auto"/>
        <w:contextualSpacing/>
        <w:rPr>
          <w:lang w:val="cs-CZ"/>
        </w:rPr>
      </w:pPr>
    </w:p>
    <w:p w:rsidR="00127115" w:rsidRDefault="009C724E" w:rsidP="00CD2E34">
      <w:pPr>
        <w:spacing w:line="276" w:lineRule="auto"/>
        <w:contextualSpacing/>
        <w:rPr>
          <w:lang w:val="cs-CZ"/>
        </w:rPr>
      </w:pPr>
      <w:r w:rsidRPr="00374837">
        <w:rPr>
          <w:lang w:val="cs-CZ"/>
        </w:rPr>
        <w:t xml:space="preserve">ČV OMEP </w:t>
      </w:r>
      <w:r w:rsidR="00DE0262">
        <w:rPr>
          <w:lang w:val="cs-CZ"/>
        </w:rPr>
        <w:t>se připojil k</w:t>
      </w:r>
      <w:r w:rsidR="00454D90">
        <w:rPr>
          <w:lang w:val="cs-CZ"/>
        </w:rPr>
        <w:t>e světovému</w:t>
      </w:r>
      <w:r w:rsidRPr="00374837">
        <w:rPr>
          <w:lang w:val="cs-CZ"/>
        </w:rPr>
        <w:t xml:space="preserve"> projektu zaměřeném</w:t>
      </w:r>
      <w:r w:rsidR="00CD2E34">
        <w:rPr>
          <w:lang w:val="cs-CZ"/>
        </w:rPr>
        <w:t>u</w:t>
      </w:r>
      <w:r w:rsidRPr="00374837">
        <w:rPr>
          <w:lang w:val="cs-CZ"/>
        </w:rPr>
        <w:t xml:space="preserve"> na </w:t>
      </w:r>
      <w:r w:rsidR="00454D90">
        <w:rPr>
          <w:lang w:val="cs-CZ"/>
        </w:rPr>
        <w:t>předškolní výchovu a vzdělávání k udržitelnému</w:t>
      </w:r>
      <w:r w:rsidRPr="00374837">
        <w:rPr>
          <w:lang w:val="cs-CZ"/>
        </w:rPr>
        <w:t xml:space="preserve"> rozvoj</w:t>
      </w:r>
      <w:r w:rsidR="00454D90">
        <w:rPr>
          <w:lang w:val="cs-CZ"/>
        </w:rPr>
        <w:t xml:space="preserve">i, </w:t>
      </w:r>
      <w:r w:rsidR="00CD2E34">
        <w:rPr>
          <w:lang w:val="cs-CZ"/>
        </w:rPr>
        <w:t>který</w:t>
      </w:r>
      <w:r w:rsidR="00454D90">
        <w:rPr>
          <w:lang w:val="cs-CZ"/>
        </w:rPr>
        <w:t xml:space="preserve"> byl </w:t>
      </w:r>
      <w:r w:rsidR="00CD2E34">
        <w:rPr>
          <w:lang w:val="cs-CZ"/>
        </w:rPr>
        <w:t xml:space="preserve">přijat Světovým shromážděním OMEP v červenci 2019 v Panamě a </w:t>
      </w:r>
      <w:r w:rsidR="00454D90">
        <w:rPr>
          <w:lang w:val="cs-CZ"/>
        </w:rPr>
        <w:t>vyhlášen na podzim 2019. Konkrétním obsahem tohoto projektu je implementace evaluačního nástroje pro hodnocení udržitelného rozvoje v předškolním vzdělávání</w:t>
      </w:r>
      <w:r w:rsidR="00CD2E34">
        <w:rPr>
          <w:lang w:val="cs-CZ"/>
        </w:rPr>
        <w:t xml:space="preserve"> (ESD Rating </w:t>
      </w:r>
      <w:proofErr w:type="spellStart"/>
      <w:r w:rsidR="00CD2E34">
        <w:rPr>
          <w:lang w:val="cs-CZ"/>
        </w:rPr>
        <w:t>Scale</w:t>
      </w:r>
      <w:proofErr w:type="spellEnd"/>
      <w:r w:rsidR="00CD2E34">
        <w:rPr>
          <w:lang w:val="cs-CZ"/>
        </w:rPr>
        <w:t>).</w:t>
      </w:r>
      <w:r w:rsidR="00454D90">
        <w:rPr>
          <w:lang w:val="cs-CZ"/>
        </w:rPr>
        <w:t xml:space="preserve"> </w:t>
      </w:r>
      <w:r w:rsidR="00DE0262">
        <w:rPr>
          <w:lang w:val="cs-CZ"/>
        </w:rPr>
        <w:t>Národními koordinátorkami tohoto projektu byly jmenovány Petra Vystrčilová a Karolína Bílková, členky výboru OMEP.</w:t>
      </w:r>
      <w:r w:rsidR="00CD2E34">
        <w:rPr>
          <w:lang w:val="cs-CZ"/>
        </w:rPr>
        <w:t xml:space="preserve"> </w:t>
      </w:r>
      <w:r w:rsidR="00127115" w:rsidRPr="00374837">
        <w:rPr>
          <w:lang w:val="cs-CZ"/>
        </w:rPr>
        <w:t xml:space="preserve">Milada Rabušicová je koordinátorkou tohoto projektu na úrovni Světového výboru OMEP spolu s Ingrid </w:t>
      </w:r>
      <w:r w:rsidR="00CD2E34">
        <w:rPr>
          <w:lang w:val="cs-CZ"/>
        </w:rPr>
        <w:t xml:space="preserve">Engdahl (evropská předsedkyně, Švédsko), Adrijana </w:t>
      </w:r>
      <w:proofErr w:type="spellStart"/>
      <w:r w:rsidR="00CD2E34">
        <w:rPr>
          <w:lang w:val="cs-CZ"/>
        </w:rPr>
        <w:t>Visnic</w:t>
      </w:r>
      <w:proofErr w:type="spellEnd"/>
      <w:r w:rsidR="00CD2E34">
        <w:rPr>
          <w:lang w:val="cs-CZ"/>
        </w:rPr>
        <w:t xml:space="preserve"> </w:t>
      </w:r>
      <w:proofErr w:type="spellStart"/>
      <w:r w:rsidR="00CD2E34">
        <w:rPr>
          <w:lang w:val="cs-CZ"/>
        </w:rPr>
        <w:t>Jevcic</w:t>
      </w:r>
      <w:proofErr w:type="spellEnd"/>
      <w:r w:rsidR="00CD2E34">
        <w:rPr>
          <w:lang w:val="cs-CZ"/>
        </w:rPr>
        <w:t xml:space="preserve"> (Chorvatsko) a Natalya Ryzhova (Rusko).</w:t>
      </w:r>
    </w:p>
    <w:p w:rsidR="00CD2E34" w:rsidRPr="00374837" w:rsidRDefault="00CD2E34" w:rsidP="00CD2E34">
      <w:pPr>
        <w:spacing w:line="276" w:lineRule="auto"/>
        <w:contextualSpacing/>
        <w:rPr>
          <w:lang w:val="cs-CZ"/>
        </w:rPr>
      </w:pPr>
    </w:p>
    <w:p w:rsidR="001C2C1F" w:rsidRPr="001C2C1F" w:rsidRDefault="001C2C1F" w:rsidP="001C2C1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C2C1F">
        <w:rPr>
          <w:rFonts w:ascii="Times New Roman" w:hAnsi="Times New Roman" w:cs="Times New Roman"/>
          <w:sz w:val="24"/>
          <w:szCs w:val="24"/>
        </w:rPr>
        <w:t xml:space="preserve">Petra Vystrčilová byla oslovena Ingrid Pramling, </w:t>
      </w:r>
      <w:proofErr w:type="spellStart"/>
      <w:r w:rsidRPr="001C2C1F">
        <w:rPr>
          <w:rFonts w:ascii="Times New Roman" w:hAnsi="Times New Roman" w:cs="Times New Roman"/>
          <w:sz w:val="24"/>
          <w:szCs w:val="24"/>
        </w:rPr>
        <w:t>garantkou</w:t>
      </w:r>
      <w:proofErr w:type="spellEnd"/>
      <w:r w:rsidRPr="001C2C1F">
        <w:rPr>
          <w:rFonts w:ascii="Times New Roman" w:hAnsi="Times New Roman" w:cs="Times New Roman"/>
          <w:sz w:val="24"/>
          <w:szCs w:val="24"/>
        </w:rPr>
        <w:t xml:space="preserve"> světové soutěže ESD, k účasti v hodnoticí komisi pro hodnocení přihlášených projektů s tématem vzdělávání pro udržitelný rozvoj. Hodnocení projektů bylo plánováno na 25. – 27. března 2020 ve Švédsku, ale z důvodu zákazu vycestování se diskuse nad hodnocením projektů vedla přes Skype. Hodnoticí komise vybrala 4 vítězné projekty z Ruska, Chile, Ghany a Austrálie a 1 vítězný studentský projekt z Chorvatska. Komise také schválila výzvu této soutěže pro příští rok.</w:t>
      </w:r>
    </w:p>
    <w:p w:rsidR="00A37B1F" w:rsidRDefault="00DE327A" w:rsidP="00DE0262">
      <w:pPr>
        <w:tabs>
          <w:tab w:val="left" w:pos="1701"/>
        </w:tabs>
        <w:spacing w:before="240"/>
        <w:rPr>
          <w:i/>
          <w:lang w:val="cs-CZ" w:eastAsia="sv-SE"/>
        </w:rPr>
      </w:pPr>
      <w:r w:rsidRPr="00A37B1F">
        <w:rPr>
          <w:i/>
          <w:lang w:val="cs-CZ" w:eastAsia="sv-SE"/>
        </w:rPr>
        <w:t xml:space="preserve">V </w:t>
      </w:r>
      <w:r w:rsidR="00DE0262" w:rsidRPr="00A37B1F">
        <w:rPr>
          <w:i/>
          <w:lang w:val="cs-CZ" w:eastAsia="sv-SE"/>
        </w:rPr>
        <w:t>Brně</w:t>
      </w:r>
      <w:r w:rsidRPr="00A37B1F">
        <w:rPr>
          <w:i/>
          <w:lang w:val="cs-CZ" w:eastAsia="sv-SE"/>
        </w:rPr>
        <w:t xml:space="preserve"> </w:t>
      </w:r>
      <w:r w:rsidR="00DE0262" w:rsidRPr="00A37B1F">
        <w:rPr>
          <w:i/>
          <w:lang w:val="cs-CZ" w:eastAsia="sv-SE"/>
        </w:rPr>
        <w:t>31</w:t>
      </w:r>
      <w:r w:rsidRPr="00A37B1F">
        <w:rPr>
          <w:i/>
          <w:lang w:val="cs-CZ" w:eastAsia="sv-SE"/>
        </w:rPr>
        <w:t>.</w:t>
      </w:r>
      <w:r w:rsidR="00DE0262" w:rsidRPr="00A37B1F">
        <w:rPr>
          <w:i/>
          <w:lang w:val="cs-CZ" w:eastAsia="sv-SE"/>
        </w:rPr>
        <w:t xml:space="preserve"> března </w:t>
      </w:r>
      <w:r w:rsidRPr="00A37B1F">
        <w:rPr>
          <w:i/>
          <w:lang w:val="cs-CZ" w:eastAsia="sv-SE"/>
        </w:rPr>
        <w:t>20</w:t>
      </w:r>
      <w:r w:rsidR="00DE0262" w:rsidRPr="00A37B1F">
        <w:rPr>
          <w:i/>
          <w:lang w:val="cs-CZ" w:eastAsia="sv-SE"/>
        </w:rPr>
        <w:t>20</w:t>
      </w:r>
      <w:r w:rsidRPr="00A37B1F">
        <w:rPr>
          <w:i/>
          <w:lang w:val="cs-CZ" w:eastAsia="sv-SE"/>
        </w:rPr>
        <w:t xml:space="preserve">                                        </w:t>
      </w:r>
    </w:p>
    <w:p w:rsidR="00DE327A" w:rsidRPr="00A37B1F" w:rsidRDefault="00A37B1F" w:rsidP="00DE0262">
      <w:pPr>
        <w:tabs>
          <w:tab w:val="left" w:pos="1701"/>
        </w:tabs>
        <w:spacing w:before="240"/>
        <w:rPr>
          <w:rStyle w:val="Siln"/>
          <w:b w:val="0"/>
          <w:bCs w:val="0"/>
          <w:i/>
          <w:lang w:val="cs-CZ" w:eastAsia="sv-SE"/>
        </w:rPr>
      </w:pP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bookmarkStart w:id="0" w:name="_GoBack"/>
      <w:bookmarkEnd w:id="0"/>
      <w:r w:rsidR="00DE327A" w:rsidRPr="00A37B1F">
        <w:rPr>
          <w:i/>
          <w:lang w:val="cs-CZ" w:eastAsia="sv-SE"/>
        </w:rPr>
        <w:t xml:space="preserve"> </w:t>
      </w:r>
      <w:r>
        <w:rPr>
          <w:i/>
          <w:lang w:val="cs-CZ" w:eastAsia="sv-SE"/>
        </w:rPr>
        <w:t>M</w:t>
      </w:r>
      <w:r w:rsidR="00DE0262" w:rsidRPr="00A37B1F">
        <w:rPr>
          <w:i/>
          <w:lang w:val="cs-CZ" w:eastAsia="sv-SE"/>
        </w:rPr>
        <w:t>ilada Rabušicová</w:t>
      </w:r>
      <w:r w:rsidR="00CD2E34" w:rsidRPr="00A37B1F">
        <w:rPr>
          <w:i/>
          <w:lang w:val="cs-CZ" w:eastAsia="sv-SE"/>
        </w:rPr>
        <w:t xml:space="preserve">, </w:t>
      </w:r>
      <w:r w:rsidR="00DE327A" w:rsidRPr="00A37B1F">
        <w:rPr>
          <w:i/>
          <w:lang w:val="cs-CZ" w:eastAsia="sv-SE"/>
        </w:rPr>
        <w:t>předsedkyně ČV OMEP</w:t>
      </w:r>
      <w:r w:rsidR="00DE327A" w:rsidRPr="00A37B1F">
        <w:rPr>
          <w:rFonts w:eastAsia="Times New Roman"/>
          <w:i/>
          <w:lang w:val="cs-CZ" w:eastAsia="cs-CZ"/>
        </w:rPr>
        <w:t xml:space="preserve">     </w:t>
      </w:r>
    </w:p>
    <w:sectPr w:rsidR="00DE327A" w:rsidRPr="00A37B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4F" w:rsidRDefault="00B31D4F" w:rsidP="00036336">
      <w:r>
        <w:separator/>
      </w:r>
    </w:p>
  </w:endnote>
  <w:endnote w:type="continuationSeparator" w:id="0">
    <w:p w:rsidR="00B31D4F" w:rsidRDefault="00B31D4F" w:rsidP="0003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046337"/>
      <w:docPartObj>
        <w:docPartGallery w:val="Page Numbers (Bottom of Page)"/>
        <w:docPartUnique/>
      </w:docPartObj>
    </w:sdtPr>
    <w:sdtEndPr/>
    <w:sdtContent>
      <w:p w:rsidR="00036336" w:rsidRDefault="000363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1F" w:rsidRPr="00A37B1F">
          <w:rPr>
            <w:noProof/>
            <w:lang w:val="cs-CZ"/>
          </w:rPr>
          <w:t>2</w:t>
        </w:r>
        <w:r>
          <w:fldChar w:fldCharType="end"/>
        </w:r>
      </w:p>
    </w:sdtContent>
  </w:sdt>
  <w:p w:rsidR="00036336" w:rsidRDefault="000363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4F" w:rsidRDefault="00B31D4F" w:rsidP="00036336">
      <w:r>
        <w:separator/>
      </w:r>
    </w:p>
  </w:footnote>
  <w:footnote w:type="continuationSeparator" w:id="0">
    <w:p w:rsidR="00B31D4F" w:rsidRDefault="00B31D4F" w:rsidP="0003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FF7"/>
    <w:multiLevelType w:val="hybridMultilevel"/>
    <w:tmpl w:val="0B948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E100C"/>
    <w:multiLevelType w:val="hybridMultilevel"/>
    <w:tmpl w:val="214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A"/>
    <w:rsid w:val="00001E47"/>
    <w:rsid w:val="00036336"/>
    <w:rsid w:val="00041A84"/>
    <w:rsid w:val="00127115"/>
    <w:rsid w:val="001C2C1F"/>
    <w:rsid w:val="001F16BF"/>
    <w:rsid w:val="00372E78"/>
    <w:rsid w:val="00374837"/>
    <w:rsid w:val="00454D90"/>
    <w:rsid w:val="00582267"/>
    <w:rsid w:val="005B0148"/>
    <w:rsid w:val="00630598"/>
    <w:rsid w:val="00665657"/>
    <w:rsid w:val="00680399"/>
    <w:rsid w:val="00767535"/>
    <w:rsid w:val="00822222"/>
    <w:rsid w:val="00826F6B"/>
    <w:rsid w:val="008579E4"/>
    <w:rsid w:val="00892611"/>
    <w:rsid w:val="00913429"/>
    <w:rsid w:val="009269E0"/>
    <w:rsid w:val="0099250A"/>
    <w:rsid w:val="009A0B37"/>
    <w:rsid w:val="009C724E"/>
    <w:rsid w:val="009D74C0"/>
    <w:rsid w:val="00A01358"/>
    <w:rsid w:val="00A37B1F"/>
    <w:rsid w:val="00B24124"/>
    <w:rsid w:val="00B31D4F"/>
    <w:rsid w:val="00B45861"/>
    <w:rsid w:val="00B540F3"/>
    <w:rsid w:val="00B8714F"/>
    <w:rsid w:val="00CC68D7"/>
    <w:rsid w:val="00CD2E34"/>
    <w:rsid w:val="00D02889"/>
    <w:rsid w:val="00DA7AA5"/>
    <w:rsid w:val="00DE0262"/>
    <w:rsid w:val="00DE327A"/>
    <w:rsid w:val="00E91819"/>
    <w:rsid w:val="00EF429D"/>
    <w:rsid w:val="00F92E17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332F8D"/>
  <w15:chartTrackingRefBased/>
  <w15:docId w15:val="{8B4CDD51-3368-4E6D-9967-16AA3B9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2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27A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3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DE327A"/>
    <w:pPr>
      <w:ind w:left="708"/>
    </w:pPr>
    <w:rPr>
      <w:rFonts w:eastAsia="Times New Roman"/>
      <w:sz w:val="20"/>
      <w:szCs w:val="20"/>
      <w:lang w:val="cs-CZ" w:eastAsia="cs-CZ"/>
    </w:rPr>
  </w:style>
  <w:style w:type="character" w:customStyle="1" w:styleId="quote12">
    <w:name w:val="quote12"/>
    <w:uiPriority w:val="99"/>
    <w:rsid w:val="00DE327A"/>
    <w:rPr>
      <w:color w:val="00468E"/>
    </w:rPr>
  </w:style>
  <w:style w:type="character" w:styleId="Siln">
    <w:name w:val="Strong"/>
    <w:basedOn w:val="Standardnpsmoodstavce"/>
    <w:uiPriority w:val="22"/>
    <w:qFormat/>
    <w:rsid w:val="00DE327A"/>
    <w:rPr>
      <w:b/>
      <w:bCs/>
    </w:rPr>
  </w:style>
  <w:style w:type="paragraph" w:customStyle="1" w:styleId="Standard">
    <w:name w:val="Standard"/>
    <w:uiPriority w:val="99"/>
    <w:rsid w:val="00DE327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DE327A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36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36"/>
    <w:rPr>
      <w:rFonts w:ascii="Times New Roman" w:eastAsia="MS Mincho" w:hAnsi="Times New Roman" w:cs="Times New Roman"/>
      <w:sz w:val="24"/>
      <w:szCs w:val="24"/>
      <w:lang w:val="en-US" w:eastAsia="es-ES"/>
    </w:rPr>
  </w:style>
  <w:style w:type="paragraph" w:styleId="Nzev">
    <w:name w:val="Title"/>
    <w:basedOn w:val="Normln"/>
    <w:next w:val="Normln"/>
    <w:link w:val="NzevChar"/>
    <w:uiPriority w:val="10"/>
    <w:qFormat/>
    <w:rsid w:val="00454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454D90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Odkaznakoment">
    <w:name w:val="annotation reference"/>
    <w:basedOn w:val="Standardnpsmoodstavce"/>
    <w:uiPriority w:val="99"/>
    <w:semiHidden/>
    <w:unhideWhenUsed/>
    <w:rsid w:val="001C2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C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C1F"/>
    <w:rPr>
      <w:rFonts w:ascii="Times New Roman" w:eastAsia="MS Mincho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Milada Rabušicová</cp:lastModifiedBy>
  <cp:revision>23</cp:revision>
  <dcterms:created xsi:type="dcterms:W3CDTF">2019-02-21T09:41:00Z</dcterms:created>
  <dcterms:modified xsi:type="dcterms:W3CDTF">2020-04-29T12:24:00Z</dcterms:modified>
</cp:coreProperties>
</file>